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AC69E" w14:textId="1C17D26C" w:rsidR="001F1C55" w:rsidRPr="001F1C55" w:rsidRDefault="001F1C55" w:rsidP="006413EE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1F1C55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  <w:r w:rsidR="0021152E">
        <w:rPr>
          <w:rFonts w:ascii="Arial" w:hAnsi="Arial" w:cs="Arial"/>
          <w:b/>
          <w:sz w:val="20"/>
          <w:szCs w:val="20"/>
        </w:rPr>
        <w:t xml:space="preserve">                   </w:t>
      </w:r>
      <w:r w:rsidRPr="001F1C55">
        <w:rPr>
          <w:rFonts w:ascii="Arial" w:hAnsi="Arial" w:cs="Arial"/>
          <w:b/>
          <w:sz w:val="20"/>
          <w:szCs w:val="20"/>
        </w:rPr>
        <w:t xml:space="preserve">   </w:t>
      </w:r>
      <w:r w:rsidR="0021152E">
        <w:rPr>
          <w:rFonts w:ascii="Arial" w:hAnsi="Arial" w:cs="Arial"/>
          <w:b/>
          <w:sz w:val="20"/>
          <w:szCs w:val="20"/>
        </w:rPr>
        <w:t xml:space="preserve">Załącznik A – do opisu przedmiotu zamówienia </w:t>
      </w:r>
    </w:p>
    <w:p w14:paraId="753C5072" w14:textId="09C15E13" w:rsidR="001F1C55" w:rsidRPr="006D3DAB" w:rsidRDefault="0021152E" w:rsidP="0021152E">
      <w:pPr>
        <w:ind w:right="67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Zakup i dostawa sprzętu SERE </w:t>
      </w:r>
    </w:p>
    <w:tbl>
      <w:tblPr>
        <w:tblStyle w:val="Tabela-Siatka"/>
        <w:tblW w:w="13320" w:type="dxa"/>
        <w:tblLayout w:type="fixed"/>
        <w:tblLook w:val="04A0" w:firstRow="1" w:lastRow="0" w:firstColumn="1" w:lastColumn="0" w:noHBand="0" w:noVBand="1"/>
      </w:tblPr>
      <w:tblGrid>
        <w:gridCol w:w="576"/>
        <w:gridCol w:w="7357"/>
        <w:gridCol w:w="2268"/>
        <w:gridCol w:w="3119"/>
      </w:tblGrid>
      <w:tr w:rsidR="0021152E" w:rsidRPr="006D3DAB" w14:paraId="4D9A8F4C" w14:textId="77777777" w:rsidTr="0021152E">
        <w:trPr>
          <w:trHeight w:val="1288"/>
        </w:trPr>
        <w:tc>
          <w:tcPr>
            <w:tcW w:w="576" w:type="dxa"/>
            <w:vAlign w:val="center"/>
          </w:tcPr>
          <w:p w14:paraId="07CD0AAA" w14:textId="77777777" w:rsidR="0021152E" w:rsidRPr="006D3DAB" w:rsidRDefault="0021152E" w:rsidP="00E158E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3DA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7357" w:type="dxa"/>
            <w:vAlign w:val="center"/>
          </w:tcPr>
          <w:p w14:paraId="601EE3C3" w14:textId="77777777" w:rsidR="0021152E" w:rsidRPr="006D3DAB" w:rsidRDefault="0021152E" w:rsidP="006413E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D3DAB">
              <w:rPr>
                <w:rFonts w:ascii="Arial" w:hAnsi="Arial" w:cs="Arial"/>
                <w:b/>
                <w:sz w:val="20"/>
                <w:szCs w:val="20"/>
              </w:rPr>
              <w:t>Opis przedmiotu zamówienia</w:t>
            </w:r>
          </w:p>
        </w:tc>
        <w:tc>
          <w:tcPr>
            <w:tcW w:w="2268" w:type="dxa"/>
            <w:vAlign w:val="center"/>
          </w:tcPr>
          <w:p w14:paraId="1C149F09" w14:textId="77777777" w:rsidR="0021152E" w:rsidRPr="006D3DAB" w:rsidRDefault="0021152E" w:rsidP="00E158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D3DAB">
              <w:rPr>
                <w:rFonts w:ascii="Arial" w:hAnsi="Arial" w:cs="Arial"/>
                <w:b/>
                <w:sz w:val="20"/>
                <w:szCs w:val="20"/>
              </w:rPr>
              <w:t>JM</w:t>
            </w:r>
          </w:p>
        </w:tc>
        <w:tc>
          <w:tcPr>
            <w:tcW w:w="3119" w:type="dxa"/>
            <w:vAlign w:val="center"/>
          </w:tcPr>
          <w:p w14:paraId="6ECFFF54" w14:textId="77777777" w:rsidR="0021152E" w:rsidRPr="006D3DAB" w:rsidRDefault="0021152E" w:rsidP="00E158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D3DAB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</w:tr>
      <w:tr w:rsidR="0021152E" w:rsidRPr="006D3DAB" w14:paraId="478C1FE9" w14:textId="77777777" w:rsidTr="0021152E">
        <w:trPr>
          <w:trHeight w:val="758"/>
        </w:trPr>
        <w:tc>
          <w:tcPr>
            <w:tcW w:w="576" w:type="dxa"/>
            <w:vAlign w:val="center"/>
          </w:tcPr>
          <w:p w14:paraId="3D783026" w14:textId="77777777" w:rsidR="0021152E" w:rsidRPr="006D3DAB" w:rsidRDefault="0021152E" w:rsidP="00D12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3DA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7357" w:type="dxa"/>
          </w:tcPr>
          <w:p w14:paraId="421039F0" w14:textId="77777777" w:rsidR="0021152E" w:rsidRPr="006D3DAB" w:rsidRDefault="0021152E" w:rsidP="00D12395">
            <w:pPr>
              <w:pStyle w:val="Nagwek1"/>
              <w:shd w:val="clear" w:color="auto" w:fill="FFFFFF"/>
              <w:spacing w:before="0" w:beforeAutospacing="0" w:after="0" w:afterAutospacing="0"/>
              <w:textAlignment w:val="top"/>
              <w:outlineLvl w:val="0"/>
              <w:rPr>
                <w:rFonts w:ascii="Arial" w:hAnsi="Arial" w:cs="Arial"/>
                <w:sz w:val="18"/>
                <w:szCs w:val="18"/>
                <w:bdr w:val="none" w:sz="0" w:space="0" w:color="auto" w:frame="1"/>
              </w:rPr>
            </w:pPr>
            <w:r w:rsidRPr="006D3DAB">
              <w:rPr>
                <w:rStyle w:val="base"/>
                <w:rFonts w:ascii="Arial" w:hAnsi="Arial" w:cs="Arial"/>
                <w:sz w:val="18"/>
                <w:szCs w:val="18"/>
                <w:bdr w:val="none" w:sz="0" w:space="0" w:color="auto" w:frame="1"/>
              </w:rPr>
              <w:t>Krzesiwo kluczykowe</w:t>
            </w:r>
          </w:p>
          <w:p w14:paraId="038B8D13" w14:textId="77777777" w:rsidR="0021152E" w:rsidRPr="006D3DAB" w:rsidRDefault="0021152E" w:rsidP="00D12395">
            <w:pPr>
              <w:spacing w:after="35"/>
              <w:rPr>
                <w:rFonts w:ascii="Arial" w:eastAsia="Arial" w:hAnsi="Arial" w:cs="Arial"/>
                <w:sz w:val="18"/>
                <w:szCs w:val="18"/>
              </w:rPr>
            </w:pPr>
            <w:r w:rsidRPr="006D3DAB">
              <w:rPr>
                <w:rFonts w:ascii="Arial" w:eastAsia="Arial" w:hAnsi="Arial" w:cs="Arial"/>
                <w:sz w:val="18"/>
                <w:szCs w:val="18"/>
              </w:rPr>
              <w:t xml:space="preserve">Krzesiwo z prętem ferrocerowym o średnicy 8,6 mm dające duży snop iskier o temperaturze min. 3000°C. Pręt krzesiwa wystarcza na około 5000 rozpaleń. Uchwyt wykonany z porowatego tworzywa sztucznego. Wraz z krzesiwem w zestawie iskrownik w postaci ząbkowanej, metalowej blaszki oraz zawieszka z paracordu. </w:t>
            </w:r>
          </w:p>
          <w:p w14:paraId="1BAFC010" w14:textId="7F17070E" w:rsidR="0021152E" w:rsidRPr="006D3DAB" w:rsidRDefault="0021152E" w:rsidP="00D12395">
            <w:pPr>
              <w:spacing w:after="35"/>
              <w:rPr>
                <w:rFonts w:ascii="Arial" w:eastAsia="Arial" w:hAnsi="Arial" w:cs="Arial"/>
                <w:sz w:val="18"/>
                <w:szCs w:val="18"/>
              </w:rPr>
            </w:pPr>
            <w:r w:rsidRPr="006D3DAB">
              <w:rPr>
                <w:rFonts w:ascii="Arial" w:eastAsia="Arial" w:hAnsi="Arial" w:cs="Arial"/>
                <w:sz w:val="18"/>
                <w:szCs w:val="18"/>
              </w:rPr>
              <w:t>Dane tec</w:t>
            </w:r>
            <w:r>
              <w:rPr>
                <w:rFonts w:ascii="Arial" w:eastAsia="Arial" w:hAnsi="Arial" w:cs="Arial"/>
                <w:sz w:val="18"/>
                <w:szCs w:val="18"/>
              </w:rPr>
              <w:t>hniczne:</w:t>
            </w:r>
            <w:r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21152E">
              <w:rPr>
                <w:rFonts w:ascii="Arial" w:eastAsia="Arial" w:hAnsi="Arial" w:cs="Arial"/>
                <w:b/>
                <w:sz w:val="18"/>
                <w:szCs w:val="18"/>
              </w:rPr>
              <w:t>Kolor: oliwkowy lub czarny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6D3DAB">
              <w:rPr>
                <w:rFonts w:ascii="Arial" w:eastAsia="Arial" w:hAnsi="Arial" w:cs="Arial"/>
                <w:sz w:val="18"/>
                <w:szCs w:val="18"/>
              </w:rPr>
              <w:br/>
              <w:t>Wymiary pręta: 62 x 8,6 mm</w:t>
            </w:r>
            <w:r w:rsidRPr="006D3DAB">
              <w:rPr>
                <w:rFonts w:ascii="Arial" w:eastAsia="Arial" w:hAnsi="Arial" w:cs="Arial"/>
                <w:sz w:val="18"/>
                <w:szCs w:val="18"/>
              </w:rPr>
              <w:br/>
              <w:t>Waga: 51 g</w:t>
            </w:r>
          </w:p>
          <w:p w14:paraId="58790938" w14:textId="189E902B" w:rsidR="0021152E" w:rsidRPr="006D3DAB" w:rsidRDefault="0021152E" w:rsidP="007526DA">
            <w:pPr>
              <w:spacing w:after="35"/>
              <w:rPr>
                <w:rFonts w:ascii="Arial" w:eastAsia="Arial" w:hAnsi="Arial" w:cs="Arial"/>
                <w:sz w:val="20"/>
                <w:szCs w:val="20"/>
              </w:rPr>
            </w:pPr>
            <w:r w:rsidRPr="006D3DAB">
              <w:rPr>
                <w:rFonts w:ascii="Arial" w:eastAsia="Arial" w:hAnsi="Arial" w:cs="Arial"/>
                <w:sz w:val="18"/>
                <w:szCs w:val="18"/>
              </w:rPr>
              <w:t xml:space="preserve">Produkt spełniający zakres parametrów typu </w:t>
            </w:r>
            <w:hyperlink r:id="rId9" w:history="1">
              <w:r w:rsidRPr="006D3DAB">
                <w:rPr>
                  <w:rStyle w:val="Hipercze"/>
                  <w:rFonts w:ascii="Arial" w:hAnsi="Arial" w:cs="Arial"/>
                  <w:color w:val="auto"/>
                  <w:sz w:val="18"/>
                  <w:szCs w:val="18"/>
                  <w:u w:val="none"/>
                </w:rPr>
                <w:t xml:space="preserve">Krzesiwo </w:t>
              </w:r>
              <w:r w:rsidRPr="006D3DAB">
                <w:rPr>
                  <w:rStyle w:val="Hipercze"/>
                  <w:rFonts w:ascii="Arial" w:hAnsi="Arial" w:cs="Arial"/>
                  <w:b/>
                  <w:color w:val="auto"/>
                  <w:sz w:val="18"/>
                  <w:szCs w:val="18"/>
                  <w:u w:val="none"/>
                </w:rPr>
                <w:t>Wildo Fire-Flash Pro Large</w:t>
              </w:r>
              <w:r>
                <w:rPr>
                  <w:rStyle w:val="Hipercze"/>
                  <w:rFonts w:ascii="Arial" w:hAnsi="Arial" w:cs="Arial"/>
                  <w:color w:val="auto"/>
                  <w:sz w:val="18"/>
                  <w:szCs w:val="18"/>
                  <w:u w:val="none"/>
                </w:rPr>
                <w:t>.</w:t>
              </w:r>
              <w:r w:rsidRPr="006D3DAB">
                <w:rPr>
                  <w:rStyle w:val="Hipercze"/>
                  <w:rFonts w:ascii="Arial" w:hAnsi="Arial" w:cs="Arial"/>
                  <w:color w:val="auto"/>
                  <w:sz w:val="18"/>
                  <w:szCs w:val="18"/>
                  <w:u w:val="none"/>
                </w:rPr>
                <w:t xml:space="preserve"> </w:t>
              </w:r>
            </w:hyperlink>
          </w:p>
        </w:tc>
        <w:tc>
          <w:tcPr>
            <w:tcW w:w="2268" w:type="dxa"/>
            <w:vAlign w:val="center"/>
          </w:tcPr>
          <w:p w14:paraId="36638761" w14:textId="77777777" w:rsidR="0021152E" w:rsidRPr="006D3DAB" w:rsidRDefault="0021152E" w:rsidP="00D12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3DA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3119" w:type="dxa"/>
            <w:vAlign w:val="center"/>
          </w:tcPr>
          <w:p w14:paraId="39F931A9" w14:textId="25A9520F" w:rsidR="0021152E" w:rsidRPr="003566FB" w:rsidRDefault="0021152E" w:rsidP="0021152E">
            <w:pPr>
              <w:ind w:right="-38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66FB">
              <w:rPr>
                <w:rFonts w:ascii="Arial" w:hAnsi="Arial" w:cs="Arial"/>
                <w:sz w:val="20"/>
                <w:szCs w:val="20"/>
              </w:rPr>
              <w:t>80</w:t>
            </w:r>
          </w:p>
        </w:tc>
      </w:tr>
      <w:tr w:rsidR="0021152E" w:rsidRPr="006D3DAB" w14:paraId="0CD60658" w14:textId="77777777" w:rsidTr="0021152E">
        <w:trPr>
          <w:trHeight w:val="758"/>
        </w:trPr>
        <w:tc>
          <w:tcPr>
            <w:tcW w:w="576" w:type="dxa"/>
            <w:vAlign w:val="center"/>
          </w:tcPr>
          <w:p w14:paraId="65B10C94" w14:textId="77777777" w:rsidR="0021152E" w:rsidRPr="006D3DAB" w:rsidRDefault="0021152E" w:rsidP="00D12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3DA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7357" w:type="dxa"/>
          </w:tcPr>
          <w:p w14:paraId="5B3286F4" w14:textId="77777777" w:rsidR="0021152E" w:rsidRPr="00F33FE5" w:rsidRDefault="0021152E" w:rsidP="00F33FE5">
            <w:pPr>
              <w:pStyle w:val="Nagwek1"/>
              <w:shd w:val="clear" w:color="auto" w:fill="FFFFFF"/>
              <w:spacing w:before="0" w:beforeAutospacing="0" w:after="0" w:afterAutospacing="0"/>
              <w:textAlignment w:val="top"/>
              <w:outlineLvl w:val="0"/>
              <w:rPr>
                <w:rStyle w:val="base"/>
                <w:rFonts w:ascii="Arial" w:hAnsi="Arial" w:cs="Arial"/>
                <w:sz w:val="18"/>
                <w:szCs w:val="18"/>
                <w:bdr w:val="none" w:sz="0" w:space="0" w:color="auto" w:frame="1"/>
              </w:rPr>
            </w:pPr>
            <w:r w:rsidRPr="00F33FE5">
              <w:rPr>
                <w:rStyle w:val="base"/>
                <w:rFonts w:ascii="Arial" w:hAnsi="Arial" w:cs="Arial"/>
                <w:sz w:val="18"/>
                <w:szCs w:val="18"/>
                <w:bdr w:val="none" w:sz="0" w:space="0" w:color="auto" w:frame="1"/>
              </w:rPr>
              <w:t>Piła survivalowa składana</w:t>
            </w:r>
          </w:p>
          <w:p w14:paraId="3C702ECF" w14:textId="199C22E4" w:rsidR="0021152E" w:rsidRPr="00F33FE5" w:rsidRDefault="0021152E" w:rsidP="00F33FE5">
            <w:pPr>
              <w:shd w:val="clear" w:color="auto" w:fill="FFFFFF"/>
              <w:spacing w:after="100" w:afterAutospacing="1"/>
              <w:rPr>
                <w:rFonts w:ascii="Arial" w:eastAsia="Arial" w:hAnsi="Arial" w:cs="Arial"/>
                <w:sz w:val="18"/>
                <w:szCs w:val="18"/>
              </w:rPr>
            </w:pPr>
            <w:r w:rsidRPr="00F33FE5">
              <w:rPr>
                <w:rFonts w:ascii="Arial" w:eastAsia="Arial" w:hAnsi="Arial" w:cs="Arial"/>
                <w:sz w:val="18"/>
                <w:szCs w:val="18"/>
              </w:rPr>
              <w:t>Mała piła składana z blokadą w położeniu „piła złożona i rozłożona” umieszczona z boku rękoj</w:t>
            </w:r>
            <w:r>
              <w:rPr>
                <w:rFonts w:ascii="Arial" w:eastAsia="Arial" w:hAnsi="Arial" w:cs="Arial"/>
                <w:sz w:val="18"/>
                <w:szCs w:val="18"/>
              </w:rPr>
              <w:t>eści</w:t>
            </w:r>
            <w:r w:rsidRPr="009A4976">
              <w:rPr>
                <w:rFonts w:ascii="Arial" w:eastAsia="Arial" w:hAnsi="Arial" w:cs="Arial"/>
                <w:b/>
                <w:sz w:val="18"/>
                <w:szCs w:val="18"/>
              </w:rPr>
              <w:t>, rękojeść w kolorze czarnym i khaki lub czarnym i oliwkowym</w:t>
            </w:r>
            <w:r w:rsidRPr="00F33FE5">
              <w:rPr>
                <w:rFonts w:ascii="Arial" w:eastAsia="Arial" w:hAnsi="Arial" w:cs="Arial"/>
                <w:sz w:val="18"/>
                <w:szCs w:val="18"/>
              </w:rPr>
              <w:t>, ostrze w kolorze czarnym- pokryte warstwą zabezpieczającą przed korozją, 6-7 zębów na cal, długość piły złożonej 230 mm, długość ostrza 190 mm, waga piły około 200g, w końcowej części rękojeści otwór umożliwiający przewleczenie linki zabezpieczającej piłę przed zagubieniem lub wypuszczeniem z dłoni, piła mieszcząca się w kieszeni spodni mundurowych.</w:t>
            </w:r>
          </w:p>
          <w:p w14:paraId="490CDDC1" w14:textId="70AFC9BD" w:rsidR="0021152E" w:rsidRPr="001E2B2C" w:rsidRDefault="0021152E" w:rsidP="007526DA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F33FE5">
              <w:rPr>
                <w:rFonts w:ascii="Arial" w:eastAsia="Arial" w:hAnsi="Arial" w:cs="Arial"/>
                <w:sz w:val="18"/>
                <w:szCs w:val="18"/>
              </w:rPr>
              <w:t xml:space="preserve">Produkt spełniający zakres parametrów typu piła ręczna składana </w:t>
            </w:r>
            <w:r w:rsidRPr="00F33FE5">
              <w:rPr>
                <w:rFonts w:ascii="Arial" w:eastAsia="Arial" w:hAnsi="Arial" w:cs="Arial"/>
                <w:b/>
                <w:sz w:val="18"/>
                <w:szCs w:val="18"/>
              </w:rPr>
              <w:t>Bahco 396-LAP</w:t>
            </w:r>
            <w:r w:rsidRPr="00F33FE5">
              <w:rPr>
                <w:rFonts w:ascii="Arial" w:eastAsia="Arial" w:hAnsi="Arial" w:cs="Arial"/>
                <w:sz w:val="18"/>
                <w:szCs w:val="18"/>
              </w:rPr>
              <w:t xml:space="preserve"> składana 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0DA41420" w14:textId="77777777" w:rsidR="0021152E" w:rsidRPr="006D3DAB" w:rsidRDefault="0021152E" w:rsidP="00D12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3DA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3119" w:type="dxa"/>
            <w:vAlign w:val="center"/>
          </w:tcPr>
          <w:p w14:paraId="623C4F1D" w14:textId="2D68F6AD" w:rsidR="0021152E" w:rsidRPr="006D3DAB" w:rsidRDefault="0021152E" w:rsidP="00D12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  <w:tr w:rsidR="0021152E" w:rsidRPr="006D3DAB" w14:paraId="188E25FA" w14:textId="77777777" w:rsidTr="0021152E">
        <w:trPr>
          <w:trHeight w:val="758"/>
        </w:trPr>
        <w:tc>
          <w:tcPr>
            <w:tcW w:w="576" w:type="dxa"/>
            <w:vAlign w:val="center"/>
          </w:tcPr>
          <w:p w14:paraId="09BE0383" w14:textId="0DFFCB76" w:rsidR="0021152E" w:rsidRPr="006D3DAB" w:rsidRDefault="0021152E" w:rsidP="00D12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3DA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7357" w:type="dxa"/>
          </w:tcPr>
          <w:p w14:paraId="64941371" w14:textId="645D63C7" w:rsidR="0021152E" w:rsidRPr="001E2C96" w:rsidRDefault="0021152E" w:rsidP="001E2C96">
            <w:pPr>
              <w:pStyle w:val="Nagwek1"/>
              <w:shd w:val="clear" w:color="auto" w:fill="FFFFFF"/>
              <w:spacing w:before="0" w:beforeAutospacing="0" w:after="0" w:afterAutospacing="0"/>
              <w:textAlignment w:val="top"/>
              <w:outlineLvl w:val="0"/>
              <w:rPr>
                <w:rStyle w:val="base"/>
                <w:rFonts w:ascii="Arial" w:hAnsi="Arial" w:cs="Arial"/>
                <w:sz w:val="18"/>
                <w:szCs w:val="18"/>
                <w:bdr w:val="none" w:sz="0" w:space="0" w:color="auto" w:frame="1"/>
              </w:rPr>
            </w:pPr>
            <w:r w:rsidRPr="001E2C96">
              <w:rPr>
                <w:rStyle w:val="base"/>
                <w:rFonts w:ascii="Arial" w:hAnsi="Arial" w:cs="Arial"/>
                <w:sz w:val="18"/>
                <w:szCs w:val="18"/>
                <w:bdr w:val="none" w:sz="0" w:space="0" w:color="auto" w:frame="1"/>
              </w:rPr>
              <w:t>Li</w:t>
            </w:r>
            <w:r>
              <w:rPr>
                <w:rStyle w:val="base"/>
                <w:rFonts w:ascii="Arial" w:hAnsi="Arial" w:cs="Arial"/>
                <w:sz w:val="18"/>
                <w:szCs w:val="18"/>
                <w:bdr w:val="none" w:sz="0" w:space="0" w:color="auto" w:frame="1"/>
              </w:rPr>
              <w:t>na nylonowa paracord-550</w:t>
            </w:r>
          </w:p>
          <w:p w14:paraId="1FBAB164" w14:textId="2942BCDF" w:rsidR="0021152E" w:rsidRDefault="0021152E" w:rsidP="001E2C96">
            <w:pPr>
              <w:shd w:val="clear" w:color="auto" w:fill="FFFFFF"/>
              <w:spacing w:after="100" w:afterAutospacing="1"/>
              <w:rPr>
                <w:rFonts w:ascii="Arial" w:eastAsia="Arial" w:hAnsi="Arial" w:cs="Arial"/>
                <w:sz w:val="18"/>
                <w:szCs w:val="18"/>
              </w:rPr>
            </w:pPr>
            <w:r w:rsidRPr="001E2C96">
              <w:rPr>
                <w:rFonts w:ascii="Arial" w:eastAsia="Arial" w:hAnsi="Arial" w:cs="Arial"/>
                <w:sz w:val="18"/>
                <w:szCs w:val="18"/>
              </w:rPr>
              <w:t xml:space="preserve">Lina typu paracord 550 o szerokim zastosowaniu survivalowym, można z niej wykonać bransolety survivalowe, troczyć i zabezpieczać sprzęt, wytrzymałość statyczna minimum 250 kg, materiał oplot i rdzeń- nylon, rdzeń wewnętrzny składający się z minimum 7 linek, w kordonach </w:t>
            </w:r>
            <w:r>
              <w:rPr>
                <w:rFonts w:ascii="Arial" w:eastAsia="Arial" w:hAnsi="Arial" w:cs="Arial"/>
                <w:sz w:val="18"/>
                <w:szCs w:val="18"/>
              </w:rPr>
              <w:t>po 30m.</w:t>
            </w:r>
          </w:p>
          <w:p w14:paraId="005475A8" w14:textId="36F61BB2" w:rsidR="0021152E" w:rsidRPr="009A4976" w:rsidRDefault="0021152E" w:rsidP="001E2C96">
            <w:pPr>
              <w:shd w:val="clear" w:color="auto" w:fill="FFFFFF"/>
              <w:spacing w:after="100" w:afterAutospacing="1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9A4976">
              <w:rPr>
                <w:rFonts w:ascii="Arial" w:eastAsia="Arial" w:hAnsi="Arial" w:cs="Arial"/>
                <w:b/>
                <w:sz w:val="18"/>
                <w:szCs w:val="18"/>
              </w:rPr>
              <w:t>Kolor: czarny lub oliwkowy</w:t>
            </w:r>
          </w:p>
          <w:p w14:paraId="461EC677" w14:textId="51092FE2" w:rsidR="0021152E" w:rsidRPr="001E2B2C" w:rsidRDefault="0021152E" w:rsidP="009A497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1E2C96">
              <w:rPr>
                <w:rFonts w:ascii="Arial" w:eastAsia="Arial" w:hAnsi="Arial" w:cs="Arial"/>
                <w:sz w:val="18"/>
                <w:szCs w:val="18"/>
              </w:rPr>
              <w:t xml:space="preserve">Produkt spełniający zakres parametrów typu linka </w:t>
            </w:r>
            <w:r w:rsidRPr="001E2C96">
              <w:rPr>
                <w:rFonts w:ascii="Arial" w:eastAsia="Arial" w:hAnsi="Arial" w:cs="Arial"/>
                <w:b/>
                <w:sz w:val="18"/>
                <w:szCs w:val="18"/>
              </w:rPr>
              <w:t>550</w:t>
            </w:r>
            <w:r w:rsidRPr="001E2C96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1E2C96">
              <w:rPr>
                <w:rFonts w:ascii="Arial" w:eastAsia="Arial" w:hAnsi="Arial" w:cs="Arial"/>
                <w:b/>
                <w:sz w:val="18"/>
                <w:szCs w:val="18"/>
              </w:rPr>
              <w:t xml:space="preserve">Atwood Rope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25B0A577" w14:textId="77777777" w:rsidR="0021152E" w:rsidRPr="006D3DAB" w:rsidRDefault="0021152E" w:rsidP="00D12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3DA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3119" w:type="dxa"/>
            <w:vAlign w:val="center"/>
          </w:tcPr>
          <w:p w14:paraId="762FDC30" w14:textId="197818F0" w:rsidR="0021152E" w:rsidRPr="003566FB" w:rsidRDefault="0021152E" w:rsidP="00D12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66FB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21152E" w:rsidRPr="006D3DAB" w14:paraId="7F770DA5" w14:textId="77777777" w:rsidTr="0021152E">
        <w:trPr>
          <w:trHeight w:val="758"/>
        </w:trPr>
        <w:tc>
          <w:tcPr>
            <w:tcW w:w="576" w:type="dxa"/>
            <w:vAlign w:val="center"/>
          </w:tcPr>
          <w:p w14:paraId="71C92687" w14:textId="77777777" w:rsidR="0021152E" w:rsidRPr="006D3DAB" w:rsidRDefault="0021152E" w:rsidP="00D12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053959B" w14:textId="1E5303E5" w:rsidR="0021152E" w:rsidRPr="006D3DAB" w:rsidRDefault="0021152E" w:rsidP="00D12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3DAB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7357" w:type="dxa"/>
          </w:tcPr>
          <w:p w14:paraId="4BBFD357" w14:textId="77777777" w:rsidR="0021152E" w:rsidRPr="00DC0912" w:rsidRDefault="0021152E" w:rsidP="00DC0912">
            <w:pPr>
              <w:pStyle w:val="Nagwek1"/>
              <w:shd w:val="clear" w:color="auto" w:fill="FFFFFF"/>
              <w:spacing w:before="0" w:beforeAutospacing="0" w:after="0" w:afterAutospacing="0"/>
              <w:textAlignment w:val="top"/>
              <w:outlineLvl w:val="0"/>
              <w:rPr>
                <w:rStyle w:val="base"/>
                <w:rFonts w:ascii="Arial" w:hAnsi="Arial" w:cs="Arial"/>
                <w:sz w:val="18"/>
                <w:szCs w:val="18"/>
                <w:bdr w:val="none" w:sz="0" w:space="0" w:color="auto" w:frame="1"/>
              </w:rPr>
            </w:pPr>
            <w:r w:rsidRPr="00DC0912">
              <w:rPr>
                <w:rStyle w:val="base"/>
                <w:rFonts w:ascii="Arial" w:hAnsi="Arial" w:cs="Arial"/>
                <w:sz w:val="18"/>
                <w:szCs w:val="18"/>
                <w:bdr w:val="none" w:sz="0" w:space="0" w:color="auto" w:frame="1"/>
              </w:rPr>
              <w:t>Survival kit</w:t>
            </w:r>
          </w:p>
          <w:p w14:paraId="191B9A55" w14:textId="77777777" w:rsidR="0021152E" w:rsidRPr="00DC0912" w:rsidRDefault="0021152E" w:rsidP="00DC0912">
            <w:pPr>
              <w:shd w:val="clear" w:color="auto" w:fill="FFFFFF"/>
              <w:spacing w:after="100" w:afterAutospacing="1"/>
              <w:rPr>
                <w:rFonts w:ascii="Arial" w:eastAsia="Arial" w:hAnsi="Arial" w:cs="Arial"/>
                <w:sz w:val="18"/>
                <w:szCs w:val="18"/>
              </w:rPr>
            </w:pPr>
            <w:r w:rsidRPr="00DC0912">
              <w:rPr>
                <w:rFonts w:ascii="Arial" w:eastAsia="Arial" w:hAnsi="Arial" w:cs="Arial"/>
                <w:sz w:val="18"/>
                <w:szCs w:val="18"/>
              </w:rPr>
              <w:t xml:space="preserve">Zestaw do przetrwania w różnych sytuacjach i różnych środowiskach, w skład zestawu mogą wchodzić następujące grupy przedmiotów i narzędzi zgodnie z priorytetami w survivalu PLWF: </w:t>
            </w:r>
          </w:p>
          <w:p w14:paraId="52FC6DAB" w14:textId="77777777" w:rsidR="0021152E" w:rsidRPr="00DC0912" w:rsidRDefault="0021152E" w:rsidP="00DC0912">
            <w:pPr>
              <w:shd w:val="clear" w:color="auto" w:fill="FFFFFF"/>
              <w:spacing w:after="100" w:afterAutospacing="1"/>
              <w:rPr>
                <w:rFonts w:ascii="Arial" w:eastAsia="Arial" w:hAnsi="Arial" w:cs="Arial"/>
                <w:sz w:val="18"/>
                <w:szCs w:val="18"/>
              </w:rPr>
            </w:pPr>
            <w:r w:rsidRPr="00DC0912">
              <w:rPr>
                <w:rFonts w:ascii="Arial" w:eastAsia="Arial" w:hAnsi="Arial" w:cs="Arial"/>
                <w:sz w:val="18"/>
                <w:szCs w:val="18"/>
              </w:rPr>
              <w:t>Protection- ochrona: medyczne, plastry , opatrunki, igły, nici, środki ochrony, do rozpalania ognia, zapałki, krzesiwo, linki, drobne narzędzia, folia NRC, drut, podpałki sztuczne i naturalne, sprzęt do budowy schronień itp.,</w:t>
            </w:r>
          </w:p>
          <w:p w14:paraId="39081B34" w14:textId="77777777" w:rsidR="0021152E" w:rsidRPr="00DC0912" w:rsidRDefault="0021152E" w:rsidP="00DC0912">
            <w:pPr>
              <w:shd w:val="clear" w:color="auto" w:fill="FFFFFF"/>
              <w:spacing w:after="100" w:afterAutospacing="1"/>
              <w:rPr>
                <w:rFonts w:ascii="Arial" w:eastAsia="Arial" w:hAnsi="Arial" w:cs="Arial"/>
                <w:sz w:val="18"/>
                <w:szCs w:val="18"/>
              </w:rPr>
            </w:pPr>
            <w:r w:rsidRPr="00DC0912">
              <w:rPr>
                <w:rFonts w:ascii="Arial" w:eastAsia="Arial" w:hAnsi="Arial" w:cs="Arial"/>
                <w:sz w:val="18"/>
                <w:szCs w:val="18"/>
              </w:rPr>
              <w:t>Location- nawigacja, lusterko sygnalizacyjne, gwizdek, flara, dymy, panel sygnalizacyjny, kompas guzikowy i mała busola, urządzenia do sygnalizowania położenia techniczne i do improwizacji itp.,</w:t>
            </w:r>
          </w:p>
          <w:p w14:paraId="07086AD1" w14:textId="77777777" w:rsidR="0021152E" w:rsidRPr="00DC0912" w:rsidRDefault="0021152E" w:rsidP="00DC0912">
            <w:pPr>
              <w:shd w:val="clear" w:color="auto" w:fill="FFFFFF"/>
              <w:spacing w:after="100" w:afterAutospacing="1"/>
              <w:rPr>
                <w:rFonts w:ascii="Arial" w:eastAsia="Arial" w:hAnsi="Arial" w:cs="Arial"/>
                <w:sz w:val="18"/>
                <w:szCs w:val="18"/>
              </w:rPr>
            </w:pPr>
            <w:r w:rsidRPr="00DC0912">
              <w:rPr>
                <w:rFonts w:ascii="Arial" w:eastAsia="Arial" w:hAnsi="Arial" w:cs="Arial"/>
                <w:sz w:val="18"/>
                <w:szCs w:val="18"/>
              </w:rPr>
              <w:t>Water- woda: pojemniki na wodę, filtry do wody, tabletki odkażające wodę, inne środki do uzdatniania wody itp.,</w:t>
            </w:r>
          </w:p>
          <w:p w14:paraId="68F68DFE" w14:textId="77777777" w:rsidR="0021152E" w:rsidRPr="00DC0912" w:rsidRDefault="0021152E" w:rsidP="00DC0912">
            <w:pPr>
              <w:shd w:val="clear" w:color="auto" w:fill="FFFFFF"/>
              <w:spacing w:after="100" w:afterAutospacing="1"/>
              <w:rPr>
                <w:rFonts w:ascii="Arial" w:eastAsia="Arial" w:hAnsi="Arial" w:cs="Arial"/>
                <w:sz w:val="18"/>
                <w:szCs w:val="18"/>
              </w:rPr>
            </w:pPr>
            <w:r w:rsidRPr="00DC0912">
              <w:rPr>
                <w:rFonts w:ascii="Arial" w:eastAsia="Arial" w:hAnsi="Arial" w:cs="Arial"/>
                <w:sz w:val="18"/>
                <w:szCs w:val="18"/>
              </w:rPr>
              <w:t>Food- pożywienie, zestaw do łowienia ryb, linki itp. W zależności od przeznaczenia, strefy klimatycznej, środowiska, poziomu szkolenia zestawy zawierają więcej przedmiotów i mogą być modyfikowane według potrzeb.</w:t>
            </w:r>
          </w:p>
          <w:p w14:paraId="5711087C" w14:textId="66E492D9" w:rsidR="0021152E" w:rsidRPr="006D3DAB" w:rsidRDefault="0021152E" w:rsidP="007526DA">
            <w:pPr>
              <w:shd w:val="clear" w:color="auto" w:fill="FFFFFF"/>
              <w:textAlignment w:val="top"/>
              <w:rPr>
                <w:rFonts w:ascii="Arial" w:eastAsia="Arial" w:hAnsi="Arial" w:cs="Arial"/>
                <w:sz w:val="20"/>
                <w:szCs w:val="20"/>
              </w:rPr>
            </w:pPr>
            <w:r w:rsidRPr="00DC0912">
              <w:rPr>
                <w:rFonts w:ascii="Arial" w:eastAsia="Arial" w:hAnsi="Arial" w:cs="Arial"/>
                <w:sz w:val="18"/>
                <w:szCs w:val="18"/>
              </w:rPr>
              <w:t xml:space="preserve">Produkt spełniający zakres parametrów typu Zestaw </w:t>
            </w:r>
            <w:r w:rsidRPr="00DC0912">
              <w:rPr>
                <w:rFonts w:ascii="Arial" w:eastAsia="Arial" w:hAnsi="Arial" w:cs="Arial"/>
                <w:b/>
                <w:sz w:val="18"/>
                <w:szCs w:val="18"/>
              </w:rPr>
              <w:t xml:space="preserve">Survivalowy SERE kit BCB </w:t>
            </w:r>
            <w:r w:rsidRPr="007526DA">
              <w:rPr>
                <w:rFonts w:ascii="Arial" w:eastAsia="Arial" w:hAnsi="Arial" w:cs="Arial"/>
                <w:b/>
                <w:sz w:val="18"/>
                <w:szCs w:val="18"/>
              </w:rPr>
              <w:t>International (CK064).</w:t>
            </w:r>
          </w:p>
        </w:tc>
        <w:tc>
          <w:tcPr>
            <w:tcW w:w="2268" w:type="dxa"/>
            <w:vAlign w:val="center"/>
          </w:tcPr>
          <w:p w14:paraId="437F5696" w14:textId="77777777" w:rsidR="0021152E" w:rsidRPr="006D3DAB" w:rsidRDefault="0021152E" w:rsidP="00D12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3DA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3119" w:type="dxa"/>
            <w:vAlign w:val="center"/>
          </w:tcPr>
          <w:p w14:paraId="6DBF0D87" w14:textId="0ADC59CD" w:rsidR="0021152E" w:rsidRPr="006D3DAB" w:rsidRDefault="0021152E" w:rsidP="00D12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</w:tbl>
    <w:p w14:paraId="1F92C921" w14:textId="76BCED3D" w:rsidR="00E85DE3" w:rsidRDefault="00E85DE3" w:rsidP="001F1C55">
      <w:pPr>
        <w:rPr>
          <w:rFonts w:ascii="Arial" w:hAnsi="Arial" w:cs="Arial"/>
          <w:b/>
          <w:sz w:val="18"/>
          <w:szCs w:val="18"/>
        </w:rPr>
      </w:pPr>
    </w:p>
    <w:p w14:paraId="6754F7F9" w14:textId="7B7BE43A" w:rsidR="004C18F3" w:rsidRPr="00EA6C73" w:rsidRDefault="00E36FFB" w:rsidP="00EA6C73">
      <w:pPr>
        <w:ind w:right="396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28"/>
        </w:rPr>
        <w:t xml:space="preserve">  </w:t>
      </w:r>
      <w:r w:rsidR="001F1C55" w:rsidRPr="00813038">
        <w:rPr>
          <w:rFonts w:ascii="Arial" w:hAnsi="Arial" w:cs="Arial"/>
          <w:b/>
          <w:sz w:val="28"/>
        </w:rPr>
        <w:t xml:space="preserve">  </w:t>
      </w:r>
      <w:r w:rsidRPr="00C52058">
        <w:rPr>
          <w:rFonts w:ascii="Arial" w:hAnsi="Arial" w:cs="Arial"/>
          <w:b/>
          <w:sz w:val="16"/>
          <w:szCs w:val="16"/>
        </w:rPr>
        <w:t xml:space="preserve">Wykonał. Agnieszka Buczkowska </w:t>
      </w:r>
      <w:r w:rsidR="001F1C55" w:rsidRPr="00C52058">
        <w:rPr>
          <w:rFonts w:ascii="Arial" w:hAnsi="Arial" w:cs="Arial"/>
          <w:b/>
          <w:sz w:val="16"/>
          <w:szCs w:val="16"/>
        </w:rPr>
        <w:t xml:space="preserve">                                            </w:t>
      </w:r>
      <w:r w:rsidR="00EA6C73">
        <w:rPr>
          <w:rFonts w:ascii="Arial" w:hAnsi="Arial" w:cs="Arial"/>
          <w:b/>
          <w:sz w:val="16"/>
          <w:szCs w:val="16"/>
        </w:rPr>
        <w:t xml:space="preserve">                           </w:t>
      </w:r>
      <w:r w:rsidR="001F1C55" w:rsidRPr="00C52058">
        <w:rPr>
          <w:rFonts w:ascii="Arial" w:hAnsi="Arial" w:cs="Arial"/>
          <w:b/>
          <w:sz w:val="16"/>
          <w:szCs w:val="16"/>
        </w:rPr>
        <w:t xml:space="preserve">         </w:t>
      </w:r>
      <w:r w:rsidR="00EA6C73">
        <w:rPr>
          <w:rFonts w:ascii="Arial" w:hAnsi="Arial" w:cs="Arial"/>
          <w:b/>
          <w:sz w:val="16"/>
          <w:szCs w:val="16"/>
        </w:rPr>
        <w:t xml:space="preserve">                               </w:t>
      </w:r>
    </w:p>
    <w:sectPr w:rsidR="004C18F3" w:rsidRPr="00EA6C73" w:rsidSect="00A9639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A23223" w14:textId="77777777" w:rsidR="00923DFF" w:rsidRDefault="00923DFF">
      <w:pPr>
        <w:spacing w:after="0" w:line="240" w:lineRule="auto"/>
      </w:pPr>
    </w:p>
  </w:endnote>
  <w:endnote w:type="continuationSeparator" w:id="0">
    <w:p w14:paraId="38552F23" w14:textId="77777777" w:rsidR="00923DFF" w:rsidRDefault="00923D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40A79" w14:textId="77777777" w:rsidR="00923DFF" w:rsidRDefault="00923DFF">
      <w:pPr>
        <w:spacing w:after="0" w:line="240" w:lineRule="auto"/>
      </w:pPr>
    </w:p>
  </w:footnote>
  <w:footnote w:type="continuationSeparator" w:id="0">
    <w:p w14:paraId="736ABD7A" w14:textId="77777777" w:rsidR="00923DFF" w:rsidRDefault="00923DF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C6F7A"/>
    <w:multiLevelType w:val="hybridMultilevel"/>
    <w:tmpl w:val="E0C0B2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C3D97"/>
    <w:multiLevelType w:val="multilevel"/>
    <w:tmpl w:val="05A4B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DE7C04"/>
    <w:multiLevelType w:val="multilevel"/>
    <w:tmpl w:val="12CC7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3361EB"/>
    <w:multiLevelType w:val="multilevel"/>
    <w:tmpl w:val="71AEB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0957BA1"/>
    <w:multiLevelType w:val="multilevel"/>
    <w:tmpl w:val="4BD49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506113"/>
    <w:multiLevelType w:val="multilevel"/>
    <w:tmpl w:val="B0288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693B46"/>
    <w:multiLevelType w:val="multilevel"/>
    <w:tmpl w:val="6F9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944118"/>
    <w:multiLevelType w:val="multilevel"/>
    <w:tmpl w:val="F8EAB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1040AAC"/>
    <w:multiLevelType w:val="multilevel"/>
    <w:tmpl w:val="3B22F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E46693"/>
    <w:multiLevelType w:val="multilevel"/>
    <w:tmpl w:val="E89E9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2372033"/>
    <w:multiLevelType w:val="multilevel"/>
    <w:tmpl w:val="0F3AA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78F2FC1"/>
    <w:multiLevelType w:val="multilevel"/>
    <w:tmpl w:val="81E48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EAF78F9"/>
    <w:multiLevelType w:val="hybridMultilevel"/>
    <w:tmpl w:val="6FC2F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0D7E21"/>
    <w:multiLevelType w:val="multilevel"/>
    <w:tmpl w:val="FADEB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8"/>
  </w:num>
  <w:num w:numId="5">
    <w:abstractNumId w:val="7"/>
  </w:num>
  <w:num w:numId="6">
    <w:abstractNumId w:val="9"/>
  </w:num>
  <w:num w:numId="7">
    <w:abstractNumId w:val="6"/>
  </w:num>
  <w:num w:numId="8">
    <w:abstractNumId w:val="10"/>
  </w:num>
  <w:num w:numId="9">
    <w:abstractNumId w:val="1"/>
  </w:num>
  <w:num w:numId="10">
    <w:abstractNumId w:val="5"/>
  </w:num>
  <w:num w:numId="11">
    <w:abstractNumId w:val="13"/>
  </w:num>
  <w:num w:numId="12">
    <w:abstractNumId w:val="2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3EE"/>
    <w:rsid w:val="00002682"/>
    <w:rsid w:val="00005D13"/>
    <w:rsid w:val="00016128"/>
    <w:rsid w:val="0001652B"/>
    <w:rsid w:val="00023170"/>
    <w:rsid w:val="00031D91"/>
    <w:rsid w:val="00040A03"/>
    <w:rsid w:val="000432C4"/>
    <w:rsid w:val="0004361C"/>
    <w:rsid w:val="000509F3"/>
    <w:rsid w:val="00052093"/>
    <w:rsid w:val="00052C5C"/>
    <w:rsid w:val="00061F05"/>
    <w:rsid w:val="00063A51"/>
    <w:rsid w:val="000702DD"/>
    <w:rsid w:val="00075A51"/>
    <w:rsid w:val="00081639"/>
    <w:rsid w:val="00082B87"/>
    <w:rsid w:val="00083CAF"/>
    <w:rsid w:val="000862D5"/>
    <w:rsid w:val="00090FC9"/>
    <w:rsid w:val="00091EB6"/>
    <w:rsid w:val="00097251"/>
    <w:rsid w:val="000A602E"/>
    <w:rsid w:val="000C022D"/>
    <w:rsid w:val="000C3A26"/>
    <w:rsid w:val="000C72B8"/>
    <w:rsid w:val="000D41A3"/>
    <w:rsid w:val="000D56FA"/>
    <w:rsid w:val="000D7CF7"/>
    <w:rsid w:val="000E760D"/>
    <w:rsid w:val="000F0AFF"/>
    <w:rsid w:val="000F4266"/>
    <w:rsid w:val="000F4C2B"/>
    <w:rsid w:val="00105A47"/>
    <w:rsid w:val="00114201"/>
    <w:rsid w:val="00114956"/>
    <w:rsid w:val="00121C74"/>
    <w:rsid w:val="001411F5"/>
    <w:rsid w:val="0014135F"/>
    <w:rsid w:val="00142ED6"/>
    <w:rsid w:val="0014452E"/>
    <w:rsid w:val="00155A82"/>
    <w:rsid w:val="001634DF"/>
    <w:rsid w:val="0016659F"/>
    <w:rsid w:val="00190932"/>
    <w:rsid w:val="001A29F3"/>
    <w:rsid w:val="001A7DE7"/>
    <w:rsid w:val="001A7E04"/>
    <w:rsid w:val="001B08B1"/>
    <w:rsid w:val="001B2D24"/>
    <w:rsid w:val="001B57B8"/>
    <w:rsid w:val="001C49D0"/>
    <w:rsid w:val="001D085A"/>
    <w:rsid w:val="001D2E57"/>
    <w:rsid w:val="001D6C9D"/>
    <w:rsid w:val="001E244D"/>
    <w:rsid w:val="001E2B2C"/>
    <w:rsid w:val="001E2C96"/>
    <w:rsid w:val="001F1C55"/>
    <w:rsid w:val="0020229F"/>
    <w:rsid w:val="002114AA"/>
    <w:rsid w:val="0021152E"/>
    <w:rsid w:val="00214BEA"/>
    <w:rsid w:val="0022393B"/>
    <w:rsid w:val="00224865"/>
    <w:rsid w:val="00230DAB"/>
    <w:rsid w:val="002315A2"/>
    <w:rsid w:val="002333E2"/>
    <w:rsid w:val="00233821"/>
    <w:rsid w:val="00237AA6"/>
    <w:rsid w:val="00242CD0"/>
    <w:rsid w:val="00244B8F"/>
    <w:rsid w:val="00255323"/>
    <w:rsid w:val="00260A66"/>
    <w:rsid w:val="00261268"/>
    <w:rsid w:val="00264C5A"/>
    <w:rsid w:val="002679A1"/>
    <w:rsid w:val="0028215D"/>
    <w:rsid w:val="00287A54"/>
    <w:rsid w:val="00287E35"/>
    <w:rsid w:val="002B26B6"/>
    <w:rsid w:val="002C09D4"/>
    <w:rsid w:val="002C1FE6"/>
    <w:rsid w:val="002C3830"/>
    <w:rsid w:val="002D694E"/>
    <w:rsid w:val="002E6A32"/>
    <w:rsid w:val="002F30B9"/>
    <w:rsid w:val="002F7154"/>
    <w:rsid w:val="00310B96"/>
    <w:rsid w:val="00313714"/>
    <w:rsid w:val="0032716C"/>
    <w:rsid w:val="003326B3"/>
    <w:rsid w:val="00336169"/>
    <w:rsid w:val="00336E69"/>
    <w:rsid w:val="00341683"/>
    <w:rsid w:val="003442BB"/>
    <w:rsid w:val="00355AB9"/>
    <w:rsid w:val="003566FB"/>
    <w:rsid w:val="00360FDC"/>
    <w:rsid w:val="00361CBE"/>
    <w:rsid w:val="00362E43"/>
    <w:rsid w:val="00371794"/>
    <w:rsid w:val="00377025"/>
    <w:rsid w:val="00380B3D"/>
    <w:rsid w:val="00382C18"/>
    <w:rsid w:val="00386935"/>
    <w:rsid w:val="003876D5"/>
    <w:rsid w:val="00397F57"/>
    <w:rsid w:val="003A198E"/>
    <w:rsid w:val="003B2310"/>
    <w:rsid w:val="003B6549"/>
    <w:rsid w:val="003B699B"/>
    <w:rsid w:val="003B7484"/>
    <w:rsid w:val="003C64DE"/>
    <w:rsid w:val="003C7F65"/>
    <w:rsid w:val="003E1C57"/>
    <w:rsid w:val="003E1D30"/>
    <w:rsid w:val="003E68D4"/>
    <w:rsid w:val="003F0712"/>
    <w:rsid w:val="003F167C"/>
    <w:rsid w:val="003F41CA"/>
    <w:rsid w:val="003F4F0F"/>
    <w:rsid w:val="003F7B21"/>
    <w:rsid w:val="004031DF"/>
    <w:rsid w:val="0041199A"/>
    <w:rsid w:val="00413E4E"/>
    <w:rsid w:val="00416A00"/>
    <w:rsid w:val="00420A2F"/>
    <w:rsid w:val="00422FDE"/>
    <w:rsid w:val="004336BB"/>
    <w:rsid w:val="00440A40"/>
    <w:rsid w:val="00445DB2"/>
    <w:rsid w:val="004508BE"/>
    <w:rsid w:val="0045262E"/>
    <w:rsid w:val="00452C82"/>
    <w:rsid w:val="00461A0D"/>
    <w:rsid w:val="00465750"/>
    <w:rsid w:val="00467069"/>
    <w:rsid w:val="00485C25"/>
    <w:rsid w:val="004A1340"/>
    <w:rsid w:val="004A5098"/>
    <w:rsid w:val="004A5A80"/>
    <w:rsid w:val="004A6F3A"/>
    <w:rsid w:val="004B3903"/>
    <w:rsid w:val="004C18F3"/>
    <w:rsid w:val="004C23D7"/>
    <w:rsid w:val="004C2B18"/>
    <w:rsid w:val="004D639A"/>
    <w:rsid w:val="004F7E6A"/>
    <w:rsid w:val="00505536"/>
    <w:rsid w:val="005160E5"/>
    <w:rsid w:val="00521B19"/>
    <w:rsid w:val="00533396"/>
    <w:rsid w:val="005358FF"/>
    <w:rsid w:val="00543044"/>
    <w:rsid w:val="005449E1"/>
    <w:rsid w:val="00552A8F"/>
    <w:rsid w:val="00553C52"/>
    <w:rsid w:val="0056037E"/>
    <w:rsid w:val="005631AF"/>
    <w:rsid w:val="005641EF"/>
    <w:rsid w:val="00566424"/>
    <w:rsid w:val="00567A17"/>
    <w:rsid w:val="00573947"/>
    <w:rsid w:val="00574749"/>
    <w:rsid w:val="005824AA"/>
    <w:rsid w:val="0059192A"/>
    <w:rsid w:val="00595590"/>
    <w:rsid w:val="005A27BA"/>
    <w:rsid w:val="005A2BD6"/>
    <w:rsid w:val="005B2820"/>
    <w:rsid w:val="005B3E74"/>
    <w:rsid w:val="005B62EA"/>
    <w:rsid w:val="005C3F8B"/>
    <w:rsid w:val="005C403D"/>
    <w:rsid w:val="005C5EA3"/>
    <w:rsid w:val="005C60B3"/>
    <w:rsid w:val="005C6927"/>
    <w:rsid w:val="005C788F"/>
    <w:rsid w:val="005E336F"/>
    <w:rsid w:val="005E7647"/>
    <w:rsid w:val="005F3149"/>
    <w:rsid w:val="005F3A2E"/>
    <w:rsid w:val="005F63DC"/>
    <w:rsid w:val="005F7679"/>
    <w:rsid w:val="00601AFD"/>
    <w:rsid w:val="00604634"/>
    <w:rsid w:val="006060D4"/>
    <w:rsid w:val="00606514"/>
    <w:rsid w:val="00616A9E"/>
    <w:rsid w:val="0062032B"/>
    <w:rsid w:val="00625890"/>
    <w:rsid w:val="00627A10"/>
    <w:rsid w:val="00634581"/>
    <w:rsid w:val="00634D99"/>
    <w:rsid w:val="006413EE"/>
    <w:rsid w:val="00643313"/>
    <w:rsid w:val="00655C9D"/>
    <w:rsid w:val="00656E7E"/>
    <w:rsid w:val="006605C3"/>
    <w:rsid w:val="0066251E"/>
    <w:rsid w:val="00667305"/>
    <w:rsid w:val="0067068F"/>
    <w:rsid w:val="006936D0"/>
    <w:rsid w:val="00694AB1"/>
    <w:rsid w:val="00696F48"/>
    <w:rsid w:val="006B4D74"/>
    <w:rsid w:val="006C1080"/>
    <w:rsid w:val="006C7DCB"/>
    <w:rsid w:val="006D3DAB"/>
    <w:rsid w:val="006D6742"/>
    <w:rsid w:val="006D69F1"/>
    <w:rsid w:val="006E1557"/>
    <w:rsid w:val="006F1F25"/>
    <w:rsid w:val="006F2D91"/>
    <w:rsid w:val="00700201"/>
    <w:rsid w:val="00722342"/>
    <w:rsid w:val="007230B4"/>
    <w:rsid w:val="00744957"/>
    <w:rsid w:val="007526DA"/>
    <w:rsid w:val="00756989"/>
    <w:rsid w:val="007603B6"/>
    <w:rsid w:val="0076210A"/>
    <w:rsid w:val="00762A9B"/>
    <w:rsid w:val="0076525C"/>
    <w:rsid w:val="0076606D"/>
    <w:rsid w:val="00766E98"/>
    <w:rsid w:val="007670BA"/>
    <w:rsid w:val="0077427A"/>
    <w:rsid w:val="00777E4D"/>
    <w:rsid w:val="00780EC9"/>
    <w:rsid w:val="00787B1B"/>
    <w:rsid w:val="00791588"/>
    <w:rsid w:val="00792353"/>
    <w:rsid w:val="0079485D"/>
    <w:rsid w:val="00794FC2"/>
    <w:rsid w:val="00796759"/>
    <w:rsid w:val="007A2B0E"/>
    <w:rsid w:val="007A33AF"/>
    <w:rsid w:val="007A57C4"/>
    <w:rsid w:val="007A58E2"/>
    <w:rsid w:val="007B0693"/>
    <w:rsid w:val="007B1549"/>
    <w:rsid w:val="007B1722"/>
    <w:rsid w:val="007C0574"/>
    <w:rsid w:val="007C5B48"/>
    <w:rsid w:val="007F061C"/>
    <w:rsid w:val="007F1C94"/>
    <w:rsid w:val="00806079"/>
    <w:rsid w:val="00811147"/>
    <w:rsid w:val="0081330A"/>
    <w:rsid w:val="0081455E"/>
    <w:rsid w:val="0081561D"/>
    <w:rsid w:val="00816CB8"/>
    <w:rsid w:val="00825012"/>
    <w:rsid w:val="00825DF5"/>
    <w:rsid w:val="008302BD"/>
    <w:rsid w:val="00844F00"/>
    <w:rsid w:val="008516AB"/>
    <w:rsid w:val="00853391"/>
    <w:rsid w:val="0086396B"/>
    <w:rsid w:val="00866B22"/>
    <w:rsid w:val="0087039F"/>
    <w:rsid w:val="008707A6"/>
    <w:rsid w:val="00883A6A"/>
    <w:rsid w:val="008938B6"/>
    <w:rsid w:val="008A12DE"/>
    <w:rsid w:val="008A1639"/>
    <w:rsid w:val="008A4674"/>
    <w:rsid w:val="008A488D"/>
    <w:rsid w:val="008B337D"/>
    <w:rsid w:val="008B46A5"/>
    <w:rsid w:val="008B4B68"/>
    <w:rsid w:val="008B6AA4"/>
    <w:rsid w:val="008C7E77"/>
    <w:rsid w:val="008D28C5"/>
    <w:rsid w:val="008D61F5"/>
    <w:rsid w:val="008E2285"/>
    <w:rsid w:val="008E64DB"/>
    <w:rsid w:val="008F23CC"/>
    <w:rsid w:val="008F5F87"/>
    <w:rsid w:val="009002AA"/>
    <w:rsid w:val="00913118"/>
    <w:rsid w:val="00914B4A"/>
    <w:rsid w:val="00923B4B"/>
    <w:rsid w:val="00923DFF"/>
    <w:rsid w:val="00933EC9"/>
    <w:rsid w:val="009358DE"/>
    <w:rsid w:val="009361A5"/>
    <w:rsid w:val="00936ABD"/>
    <w:rsid w:val="0096434C"/>
    <w:rsid w:val="009729E7"/>
    <w:rsid w:val="00984A53"/>
    <w:rsid w:val="009A4976"/>
    <w:rsid w:val="009A7D9E"/>
    <w:rsid w:val="009A7F10"/>
    <w:rsid w:val="009B4624"/>
    <w:rsid w:val="009C60BF"/>
    <w:rsid w:val="009C6431"/>
    <w:rsid w:val="009C7F57"/>
    <w:rsid w:val="009D0277"/>
    <w:rsid w:val="009D391C"/>
    <w:rsid w:val="009D4721"/>
    <w:rsid w:val="009D77E7"/>
    <w:rsid w:val="009F385A"/>
    <w:rsid w:val="00A00D07"/>
    <w:rsid w:val="00A0339C"/>
    <w:rsid w:val="00A11DDD"/>
    <w:rsid w:val="00A134C9"/>
    <w:rsid w:val="00A14BDB"/>
    <w:rsid w:val="00A162D6"/>
    <w:rsid w:val="00A2274D"/>
    <w:rsid w:val="00A267B5"/>
    <w:rsid w:val="00A416BE"/>
    <w:rsid w:val="00A52E18"/>
    <w:rsid w:val="00A674FF"/>
    <w:rsid w:val="00A70C84"/>
    <w:rsid w:val="00A72F26"/>
    <w:rsid w:val="00A75F99"/>
    <w:rsid w:val="00A82CEA"/>
    <w:rsid w:val="00A8516C"/>
    <w:rsid w:val="00A86B2D"/>
    <w:rsid w:val="00A96397"/>
    <w:rsid w:val="00A970AB"/>
    <w:rsid w:val="00AB1112"/>
    <w:rsid w:val="00AB15D4"/>
    <w:rsid w:val="00AB321A"/>
    <w:rsid w:val="00AB5B54"/>
    <w:rsid w:val="00AB794A"/>
    <w:rsid w:val="00AD286A"/>
    <w:rsid w:val="00AD6A2C"/>
    <w:rsid w:val="00AE0E0F"/>
    <w:rsid w:val="00AE1208"/>
    <w:rsid w:val="00AF0202"/>
    <w:rsid w:val="00AF0FCC"/>
    <w:rsid w:val="00AF1F0E"/>
    <w:rsid w:val="00AF4E32"/>
    <w:rsid w:val="00AF6690"/>
    <w:rsid w:val="00AF70A1"/>
    <w:rsid w:val="00AF761A"/>
    <w:rsid w:val="00B072F8"/>
    <w:rsid w:val="00B13F19"/>
    <w:rsid w:val="00B20179"/>
    <w:rsid w:val="00B34E18"/>
    <w:rsid w:val="00B35B41"/>
    <w:rsid w:val="00B45A68"/>
    <w:rsid w:val="00B512B3"/>
    <w:rsid w:val="00B51965"/>
    <w:rsid w:val="00B575ED"/>
    <w:rsid w:val="00B62525"/>
    <w:rsid w:val="00B654CE"/>
    <w:rsid w:val="00B8091C"/>
    <w:rsid w:val="00B86772"/>
    <w:rsid w:val="00B923A5"/>
    <w:rsid w:val="00BA3A0D"/>
    <w:rsid w:val="00BB7144"/>
    <w:rsid w:val="00BB797E"/>
    <w:rsid w:val="00BC2D1E"/>
    <w:rsid w:val="00BC5520"/>
    <w:rsid w:val="00BD57AB"/>
    <w:rsid w:val="00BD5DFF"/>
    <w:rsid w:val="00BD609F"/>
    <w:rsid w:val="00BE5AEA"/>
    <w:rsid w:val="00C05A23"/>
    <w:rsid w:val="00C07744"/>
    <w:rsid w:val="00C1020D"/>
    <w:rsid w:val="00C147FF"/>
    <w:rsid w:val="00C14E53"/>
    <w:rsid w:val="00C30EB3"/>
    <w:rsid w:val="00C34615"/>
    <w:rsid w:val="00C35CEA"/>
    <w:rsid w:val="00C364D7"/>
    <w:rsid w:val="00C3751C"/>
    <w:rsid w:val="00C4591A"/>
    <w:rsid w:val="00C52058"/>
    <w:rsid w:val="00C5594D"/>
    <w:rsid w:val="00C573E9"/>
    <w:rsid w:val="00C74DB9"/>
    <w:rsid w:val="00C81F77"/>
    <w:rsid w:val="00C83160"/>
    <w:rsid w:val="00C905DE"/>
    <w:rsid w:val="00C94BE4"/>
    <w:rsid w:val="00C95854"/>
    <w:rsid w:val="00CA1717"/>
    <w:rsid w:val="00CA70D1"/>
    <w:rsid w:val="00CB45E7"/>
    <w:rsid w:val="00CD1117"/>
    <w:rsid w:val="00CD1A1A"/>
    <w:rsid w:val="00CD7615"/>
    <w:rsid w:val="00CE50CE"/>
    <w:rsid w:val="00CE5874"/>
    <w:rsid w:val="00CF2D62"/>
    <w:rsid w:val="00D12395"/>
    <w:rsid w:val="00D342C2"/>
    <w:rsid w:val="00D35A01"/>
    <w:rsid w:val="00D35BDD"/>
    <w:rsid w:val="00D415AA"/>
    <w:rsid w:val="00D51BB1"/>
    <w:rsid w:val="00D62C61"/>
    <w:rsid w:val="00D76110"/>
    <w:rsid w:val="00D80692"/>
    <w:rsid w:val="00D8354A"/>
    <w:rsid w:val="00D84CA4"/>
    <w:rsid w:val="00D969F9"/>
    <w:rsid w:val="00DA27DE"/>
    <w:rsid w:val="00DB1B63"/>
    <w:rsid w:val="00DC0912"/>
    <w:rsid w:val="00DC7566"/>
    <w:rsid w:val="00DE0069"/>
    <w:rsid w:val="00DF1531"/>
    <w:rsid w:val="00DF61BA"/>
    <w:rsid w:val="00DF660B"/>
    <w:rsid w:val="00E030B9"/>
    <w:rsid w:val="00E158EC"/>
    <w:rsid w:val="00E15C66"/>
    <w:rsid w:val="00E2693E"/>
    <w:rsid w:val="00E2788A"/>
    <w:rsid w:val="00E328E2"/>
    <w:rsid w:val="00E36FFB"/>
    <w:rsid w:val="00E40C7A"/>
    <w:rsid w:val="00E4304E"/>
    <w:rsid w:val="00E44D12"/>
    <w:rsid w:val="00E45EEC"/>
    <w:rsid w:val="00E4715E"/>
    <w:rsid w:val="00E61A30"/>
    <w:rsid w:val="00E61E74"/>
    <w:rsid w:val="00E62357"/>
    <w:rsid w:val="00E6635F"/>
    <w:rsid w:val="00E675CC"/>
    <w:rsid w:val="00E724DE"/>
    <w:rsid w:val="00E81399"/>
    <w:rsid w:val="00E85DE3"/>
    <w:rsid w:val="00E86025"/>
    <w:rsid w:val="00E95C8B"/>
    <w:rsid w:val="00EA2C12"/>
    <w:rsid w:val="00EA5B8F"/>
    <w:rsid w:val="00EA6C73"/>
    <w:rsid w:val="00EB11F1"/>
    <w:rsid w:val="00EB7AE6"/>
    <w:rsid w:val="00EC0F96"/>
    <w:rsid w:val="00EC48FE"/>
    <w:rsid w:val="00ED3DD1"/>
    <w:rsid w:val="00ED677F"/>
    <w:rsid w:val="00EE1D26"/>
    <w:rsid w:val="00EE696F"/>
    <w:rsid w:val="00EF0148"/>
    <w:rsid w:val="00EF2CD5"/>
    <w:rsid w:val="00F0444A"/>
    <w:rsid w:val="00F11513"/>
    <w:rsid w:val="00F14A08"/>
    <w:rsid w:val="00F20190"/>
    <w:rsid w:val="00F24F8F"/>
    <w:rsid w:val="00F259E8"/>
    <w:rsid w:val="00F27B40"/>
    <w:rsid w:val="00F3023B"/>
    <w:rsid w:val="00F33FE5"/>
    <w:rsid w:val="00F340EB"/>
    <w:rsid w:val="00F40E56"/>
    <w:rsid w:val="00F40F29"/>
    <w:rsid w:val="00F40FA2"/>
    <w:rsid w:val="00F563EA"/>
    <w:rsid w:val="00F57C53"/>
    <w:rsid w:val="00F63EC0"/>
    <w:rsid w:val="00F75E5C"/>
    <w:rsid w:val="00F864B2"/>
    <w:rsid w:val="00F93131"/>
    <w:rsid w:val="00F9557D"/>
    <w:rsid w:val="00FA02F6"/>
    <w:rsid w:val="00FA794C"/>
    <w:rsid w:val="00FA79B6"/>
    <w:rsid w:val="00FB48E6"/>
    <w:rsid w:val="00FB6F1C"/>
    <w:rsid w:val="00FC5EF4"/>
    <w:rsid w:val="00FC5FC1"/>
    <w:rsid w:val="00FE0E1B"/>
    <w:rsid w:val="00FE3B24"/>
    <w:rsid w:val="00FE632E"/>
    <w:rsid w:val="00FE6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ED5AE7"/>
  <w15:docId w15:val="{B5578819-A10B-418D-A255-EF2C20DCD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04634"/>
  </w:style>
  <w:style w:type="paragraph" w:styleId="Nagwek1">
    <w:name w:val="heading 1"/>
    <w:basedOn w:val="Normalny"/>
    <w:link w:val="Nagwek1Znak"/>
    <w:uiPriority w:val="9"/>
    <w:qFormat/>
    <w:rsid w:val="00A033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0A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0A2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41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13EE"/>
  </w:style>
  <w:style w:type="table" w:styleId="Tabela-Siatka">
    <w:name w:val="Table Grid"/>
    <w:basedOn w:val="Standardowy"/>
    <w:uiPriority w:val="59"/>
    <w:rsid w:val="00641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tu1">
    <w:name w:val="Tytuł1"/>
    <w:rsid w:val="006413EE"/>
  </w:style>
  <w:style w:type="paragraph" w:styleId="Akapitzlist">
    <w:name w:val="List Paragraph"/>
    <w:basedOn w:val="Normalny"/>
    <w:uiPriority w:val="34"/>
    <w:qFormat/>
    <w:rsid w:val="006413EE"/>
    <w:pPr>
      <w:ind w:left="720"/>
      <w:contextualSpacing/>
    </w:pPr>
  </w:style>
  <w:style w:type="paragraph" w:styleId="NormalnyWeb">
    <w:name w:val="Normal (Web)"/>
    <w:basedOn w:val="Normalny"/>
    <w:uiPriority w:val="99"/>
    <w:rsid w:val="006413EE"/>
    <w:pPr>
      <w:spacing w:after="3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5E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5EA3"/>
  </w:style>
  <w:style w:type="paragraph" w:styleId="Tekstdymka">
    <w:name w:val="Balloon Text"/>
    <w:basedOn w:val="Normalny"/>
    <w:link w:val="TekstdymkaZnak"/>
    <w:uiPriority w:val="99"/>
    <w:semiHidden/>
    <w:unhideWhenUsed/>
    <w:rsid w:val="00C14E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4E53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C7E77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C7E77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A0339C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svelte-zmne8v">
    <w:name w:val="svelte-zmne8v"/>
    <w:basedOn w:val="Normalny"/>
    <w:rsid w:val="00573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roduct-summary-model-code">
    <w:name w:val="product-summary-model-code"/>
    <w:basedOn w:val="Normalny"/>
    <w:rsid w:val="00573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velte-1mtkmd0">
    <w:name w:val="svelte-1mtkmd0"/>
    <w:basedOn w:val="Domylnaczcionkaakapitu"/>
    <w:rsid w:val="00573947"/>
  </w:style>
  <w:style w:type="character" w:styleId="Pogrubienie">
    <w:name w:val="Strong"/>
    <w:basedOn w:val="Domylnaczcionkaakapitu"/>
    <w:uiPriority w:val="22"/>
    <w:qFormat/>
    <w:rsid w:val="0076606D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0A2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0A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ps">
    <w:name w:val="caps"/>
    <w:basedOn w:val="Domylnaczcionkaakapitu"/>
    <w:rsid w:val="008F23CC"/>
  </w:style>
  <w:style w:type="character" w:styleId="Uwydatnienie">
    <w:name w:val="Emphasis"/>
    <w:basedOn w:val="Domylnaczcionkaakapitu"/>
    <w:uiPriority w:val="20"/>
    <w:qFormat/>
    <w:rsid w:val="000F4266"/>
    <w:rPr>
      <w:i/>
      <w:iCs/>
    </w:rPr>
  </w:style>
  <w:style w:type="character" w:customStyle="1" w:styleId="base">
    <w:name w:val="base"/>
    <w:basedOn w:val="Domylnaczcionkaakapitu"/>
    <w:rsid w:val="00C364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6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3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3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4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86413">
          <w:marLeft w:val="0"/>
          <w:marRight w:val="0"/>
          <w:marTop w:val="0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27427">
          <w:marLeft w:val="0"/>
          <w:marRight w:val="0"/>
          <w:marTop w:val="0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4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8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42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736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97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8883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35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115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222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4966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4135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4306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974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7651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52060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4221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4693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62674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550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5785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84991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258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7900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4383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6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militaria.pl/p/krzesiwo-wildo-fire-flash-pro-large-oliwkowe-46342?pref_q=krzesiwo+wildo+fire-flash+pro+large+oliwkowe&amp;pref_search_category=product-sugges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08C65-62B2-4C3A-BE77-B3EACB9A503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3E7C53D-2FDC-4204-AE64-D3DB680EC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Buczkowska Agnieszka</cp:lastModifiedBy>
  <cp:revision>2</cp:revision>
  <cp:lastPrinted>2024-10-01T06:48:00Z</cp:lastPrinted>
  <dcterms:created xsi:type="dcterms:W3CDTF">2024-10-02T07:14:00Z</dcterms:created>
  <dcterms:modified xsi:type="dcterms:W3CDTF">2024-10-02T07:14:00Z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beeb414c-9db7-4089-bcc6-aa94cd274ee3</vt:lpwstr>
  </property>
  <property fmtid="{D5CDD505-2E9C-101B-9397-08002B2CF9AE}" pid="3" name="bjSaver">
    <vt:lpwstr>78NSzWFoNpLcWgViV0CZnfjgL+FPTVT7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HP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10.90.35.252</vt:lpwstr>
  </property>
  <property fmtid="{D5CDD505-2E9C-101B-9397-08002B2CF9AE}" pid="11" name="bjPortionMark">
    <vt:lpwstr>[]</vt:lpwstr>
  </property>
</Properties>
</file>